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602"/>
        <w:tblW w:w="1118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83"/>
        <w:gridCol w:w="318"/>
        <w:gridCol w:w="318"/>
        <w:gridCol w:w="206"/>
        <w:gridCol w:w="373"/>
        <w:gridCol w:w="207"/>
        <w:gridCol w:w="207"/>
        <w:gridCol w:w="207"/>
        <w:gridCol w:w="206"/>
        <w:gridCol w:w="207"/>
        <w:gridCol w:w="207"/>
        <w:gridCol w:w="207"/>
        <w:gridCol w:w="208"/>
        <w:gridCol w:w="207"/>
        <w:gridCol w:w="316"/>
        <w:gridCol w:w="318"/>
        <w:gridCol w:w="316"/>
        <w:gridCol w:w="317"/>
        <w:gridCol w:w="318"/>
        <w:gridCol w:w="316"/>
        <w:gridCol w:w="318"/>
        <w:gridCol w:w="316"/>
        <w:gridCol w:w="318"/>
        <w:gridCol w:w="316"/>
        <w:gridCol w:w="318"/>
        <w:gridCol w:w="316"/>
        <w:gridCol w:w="318"/>
        <w:gridCol w:w="316"/>
        <w:gridCol w:w="318"/>
        <w:gridCol w:w="316"/>
        <w:gridCol w:w="318"/>
        <w:gridCol w:w="317"/>
        <w:gridCol w:w="316"/>
        <w:gridCol w:w="1902"/>
        <w:gridCol w:w="95"/>
      </w:tblGrid>
      <w:tr>
        <w:trPr>
          <w:trHeight w:val="225" w:hRule="exact"/>
        </w:trPr>
        <w:tc>
          <w:tcPr>
            <w:tcW w:w="8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0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0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0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0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0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0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0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0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0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0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0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9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</w:tr>
      <w:tr>
        <w:trPr>
          <w:trHeight w:val="375" w:hRule="exact"/>
        </w:trPr>
        <w:tc>
          <w:tcPr>
            <w:tcW w:w="8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8784" w:type="dxa"/>
            <w:gridSpan w:val="31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sz w:val="28"/>
                <w:szCs w:val="28"/>
              </w:rPr>
            </w:pPr>
            <w:r>
              <w:rPr>
                <w:rFonts w:eastAsia="Arial" w:cs="Arial" w:ascii="Arial" w:hAnsi="Arial"/>
                <w:b/>
                <w:kern w:val="0"/>
                <w:sz w:val="28"/>
                <w:szCs w:val="28"/>
                <w:lang w:val="ru-RU" w:eastAsia="ru-RU" w:bidi="ar-SA"/>
              </w:rPr>
              <w:t>Приходная накладная № {DocumentNumber} от {DocumentCreateTime~j F Y} г.</w:t>
            </w:r>
          </w:p>
        </w:tc>
        <w:tc>
          <w:tcPr>
            <w:tcW w:w="31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0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9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</w:tr>
      <w:tr>
        <w:trPr>
          <w:trHeight w:val="255" w:hRule="exact"/>
        </w:trPr>
        <w:tc>
          <w:tcPr>
            <w:tcW w:w="8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8784" w:type="dxa"/>
            <w:gridSpan w:val="31"/>
            <w:tcBorders>
              <w:bottom w:val="single" w:sz="10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ru-RU" w:eastAsia="ru-RU" w:bidi="ar-SA"/>
              </w:rPr>
              <w:t>(Поступление от поставщика)</w:t>
            </w:r>
          </w:p>
        </w:tc>
        <w:tc>
          <w:tcPr>
            <w:tcW w:w="316" w:type="dxa"/>
            <w:tcBorders>
              <w:bottom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02" w:type="dxa"/>
            <w:tcBorders>
              <w:bottom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9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</w:tr>
      <w:tr>
        <w:trPr>
          <w:trHeight w:val="225" w:hRule="exact"/>
        </w:trPr>
        <w:tc>
          <w:tcPr>
            <w:tcW w:w="8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0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0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0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0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0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0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0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0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0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0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0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9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</w:tr>
      <w:tr>
        <w:trPr>
          <w:trHeight w:val="255" w:hRule="exact"/>
        </w:trPr>
        <w:tc>
          <w:tcPr>
            <w:tcW w:w="8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215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Arial" w:cs="Arial" w:ascii="Arial" w:hAnsi="Arial"/>
                <w:kern w:val="0"/>
                <w:sz w:val="18"/>
                <w:szCs w:val="18"/>
                <w:lang w:val="ru-RU" w:eastAsia="ru-RU" w:bidi="ar-SA"/>
              </w:rPr>
              <w:t>Поставщик:</w:t>
            </w:r>
          </w:p>
        </w:tc>
        <w:tc>
          <w:tcPr>
            <w:tcW w:w="7885" w:type="dxa"/>
            <w:gridSpan w:val="28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kern w:val="0"/>
                <w:sz w:val="18"/>
                <w:szCs w:val="18"/>
                <w:lang w:val="ru-RU" w:eastAsia="ru-RU" w:bidi="ar-SA"/>
              </w:rPr>
              <w:t>{DocumentContractorName},  ИНН {DocumentContractorInn},  тел.: {DocumentContractorPhone}</w:t>
            </w:r>
          </w:p>
        </w:tc>
        <w:tc>
          <w:tcPr>
            <w:tcW w:w="190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9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</w:tr>
      <w:tr>
        <w:trPr>
          <w:trHeight w:val="225" w:hRule="exact"/>
        </w:trPr>
        <w:tc>
          <w:tcPr>
            <w:tcW w:w="8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422" w:type="dxa"/>
            <w:gridSpan w:val="5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ru-RU" w:eastAsia="ru-RU" w:bidi="ar-SA"/>
              </w:rPr>
              <w:t>Контактное лицо:</w:t>
            </w:r>
          </w:p>
        </w:tc>
        <w:tc>
          <w:tcPr>
            <w:tcW w:w="7678" w:type="dxa"/>
            <w:gridSpan w:val="27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  <w:t>{DocumentContractorPersonName}</w:t>
            </w:r>
          </w:p>
        </w:tc>
        <w:tc>
          <w:tcPr>
            <w:tcW w:w="190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9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</w:tr>
      <w:tr>
        <w:trPr>
          <w:trHeight w:val="135" w:hRule="exact"/>
        </w:trPr>
        <w:tc>
          <w:tcPr>
            <w:tcW w:w="8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0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0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0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0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0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0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0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0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0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0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0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9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</w:tr>
      <w:tr>
        <w:trPr>
          <w:trHeight w:val="735" w:hRule="exact"/>
        </w:trPr>
        <w:tc>
          <w:tcPr>
            <w:tcW w:w="8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215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left"/>
              <w:rPr>
                <w:sz w:val="18"/>
                <w:szCs w:val="18"/>
              </w:rPr>
            </w:pPr>
            <w:r>
              <w:rPr>
                <w:rFonts w:eastAsia="Arial" w:cs="Arial" w:ascii="Arial" w:hAnsi="Arial"/>
                <w:kern w:val="0"/>
                <w:sz w:val="18"/>
                <w:szCs w:val="18"/>
                <w:lang w:val="ru-RU" w:eastAsia="ru-RU" w:bidi="ar-SA"/>
              </w:rPr>
              <w:t>Покупатель:</w:t>
            </w:r>
          </w:p>
        </w:tc>
        <w:tc>
          <w:tcPr>
            <w:tcW w:w="7885" w:type="dxa"/>
            <w:gridSpan w:val="28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kern w:val="0"/>
                <w:sz w:val="18"/>
                <w:szCs w:val="18"/>
                <w:lang w:val="ru-RU" w:eastAsia="ru-RU" w:bidi="ar-SA"/>
              </w:rPr>
              <w:t>{MyCompanyRequisiteRqCompanyName}, ИНН {MyCompanyRequisiteRqInn}, КПП {MyCompanyRequisiteRqKpp},  {MyCompanyRequisiteRegisteredAddressText}, тел.: {MyCompanyPhone}</w:t>
            </w:r>
          </w:p>
        </w:tc>
        <w:tc>
          <w:tcPr>
            <w:tcW w:w="190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9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</w:tr>
      <w:tr>
        <w:trPr>
          <w:trHeight w:val="135" w:hRule="exact"/>
        </w:trPr>
        <w:tc>
          <w:tcPr>
            <w:tcW w:w="8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0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0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0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0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0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0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0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0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0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0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0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9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</w:tr>
    </w:tbl>
    <w:tbl>
      <w:tblPr>
        <w:tblStyle w:val="603"/>
        <w:tblW w:w="11209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82"/>
        <w:gridCol w:w="482"/>
        <w:gridCol w:w="1048"/>
        <w:gridCol w:w="3200"/>
        <w:gridCol w:w="772"/>
        <w:gridCol w:w="771"/>
        <w:gridCol w:w="772"/>
        <w:gridCol w:w="773"/>
        <w:gridCol w:w="1447"/>
        <w:gridCol w:w="1724"/>
        <w:gridCol w:w="136"/>
      </w:tblGrid>
      <w:tr>
        <w:trPr>
          <w:trHeight w:val="225" w:hRule="exact"/>
        </w:trPr>
        <w:tc>
          <w:tcPr>
            <w:tcW w:w="8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482" w:type="dxa"/>
            <w:vMerge w:val="restart"/>
            <w:tcBorders>
              <w:top w:val="single" w:sz="10" w:space="0" w:color="000000"/>
              <w:left w:val="single" w:sz="10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kern w:val="0"/>
                <w:sz w:val="18"/>
                <w:szCs w:val="18"/>
                <w:lang w:val="ru-RU" w:eastAsia="ru-RU" w:bidi="ar-SA"/>
              </w:rPr>
              <w:t>№</w:t>
            </w:r>
          </w:p>
        </w:tc>
        <w:tc>
          <w:tcPr>
            <w:tcW w:w="1048" w:type="dxa"/>
            <w:vMerge w:val="restart"/>
            <w:tcBorders>
              <w:top w:val="single" w:sz="10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20"/>
                <w:szCs w:val="20"/>
                <w:lang w:val="ru-RU" w:eastAsia="ru-RU" w:bidi="ar-SA"/>
              </w:rPr>
              <w:t>Артикул</w:t>
            </w:r>
          </w:p>
        </w:tc>
        <w:tc>
          <w:tcPr>
            <w:tcW w:w="3200" w:type="dxa"/>
            <w:vMerge w:val="restart"/>
            <w:tcBorders>
              <w:top w:val="single" w:sz="10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kern w:val="0"/>
                <w:sz w:val="18"/>
                <w:szCs w:val="18"/>
                <w:lang w:val="ru-RU" w:eastAsia="ru-RU" w:bidi="ar-SA"/>
              </w:rPr>
              <w:t>Товары</w:t>
            </w:r>
          </w:p>
        </w:tc>
        <w:tc>
          <w:tcPr>
            <w:tcW w:w="1543" w:type="dxa"/>
            <w:gridSpan w:val="2"/>
            <w:vMerge w:val="restart"/>
            <w:tcBorders>
              <w:top w:val="single" w:sz="10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kern w:val="0"/>
                <w:sz w:val="18"/>
                <w:szCs w:val="18"/>
                <w:lang w:val="ru-RU" w:eastAsia="ru-RU" w:bidi="ar-SA"/>
              </w:rPr>
              <w:t>Мест</w:t>
            </w:r>
          </w:p>
        </w:tc>
        <w:tc>
          <w:tcPr>
            <w:tcW w:w="1545" w:type="dxa"/>
            <w:gridSpan w:val="2"/>
            <w:vMerge w:val="restart"/>
            <w:tcBorders>
              <w:top w:val="single" w:sz="10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kern w:val="0"/>
                <w:sz w:val="18"/>
                <w:szCs w:val="18"/>
                <w:lang w:val="ru-RU" w:eastAsia="ru-RU" w:bidi="ar-SA"/>
              </w:rPr>
              <w:t>Количество</w:t>
            </w:r>
          </w:p>
        </w:tc>
        <w:tc>
          <w:tcPr>
            <w:tcW w:w="1447" w:type="dxa"/>
            <w:vMerge w:val="restart"/>
            <w:tcBorders>
              <w:top w:val="single" w:sz="10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kern w:val="0"/>
                <w:sz w:val="18"/>
                <w:szCs w:val="18"/>
                <w:lang w:val="ru-RU" w:eastAsia="ru-RU" w:bidi="ar-SA"/>
              </w:rPr>
              <w:t>Цена</w:t>
            </w:r>
          </w:p>
        </w:tc>
        <w:tc>
          <w:tcPr>
            <w:tcW w:w="1724" w:type="dxa"/>
            <w:vMerge w:val="restart"/>
            <w:tcBorders>
              <w:top w:val="single" w:sz="10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kern w:val="0"/>
                <w:sz w:val="18"/>
                <w:szCs w:val="18"/>
                <w:lang w:val="ru-RU" w:eastAsia="ru-RU" w:bidi="ar-SA"/>
              </w:rPr>
              <w:t>Сумма</w:t>
            </w:r>
          </w:p>
        </w:tc>
        <w:tc>
          <w:tcPr>
            <w:tcW w:w="136" w:type="dxa"/>
            <w:tcBorders>
              <w:left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</w:tr>
      <w:tr>
        <w:trPr>
          <w:trHeight w:val="225" w:hRule="exact"/>
        </w:trPr>
        <w:tc>
          <w:tcPr>
            <w:tcW w:w="8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482" w:type="dxa"/>
            <w:vMerge w:val="continue"/>
            <w:tcBorders>
              <w:top w:val="single" w:sz="10" w:space="0" w:color="000000"/>
              <w:left w:val="single" w:sz="10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048" w:type="dxa"/>
            <w:vMerge w:val="continue"/>
            <w:tcBorders>
              <w:top w:val="single" w:sz="10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200" w:type="dxa"/>
            <w:vMerge w:val="continue"/>
            <w:tcBorders>
              <w:top w:val="single" w:sz="10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543" w:type="dxa"/>
            <w:gridSpan w:val="2"/>
            <w:vMerge w:val="continue"/>
            <w:tcBorders>
              <w:top w:val="single" w:sz="10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545" w:type="dxa"/>
            <w:gridSpan w:val="2"/>
            <w:vMerge w:val="continue"/>
            <w:tcBorders>
              <w:top w:val="single" w:sz="10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447" w:type="dxa"/>
            <w:vMerge w:val="continue"/>
            <w:tcBorders>
              <w:top w:val="single" w:sz="10" w:space="0" w:color="000000"/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724" w:type="dxa"/>
            <w:vMerge w:val="continue"/>
            <w:tcBorders>
              <w:top w:val="single" w:sz="10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36" w:type="dxa"/>
            <w:tcBorders>
              <w:left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</w:tr>
      <w:tr>
        <w:trPr>
          <w:trHeight w:val="225" w:hRule="exact"/>
        </w:trPr>
        <w:tc>
          <w:tcPr>
            <w:tcW w:w="8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482" w:type="dxa"/>
            <w:vMerge w:val="restart"/>
            <w:tcBorders>
              <w:top w:val="single" w:sz="4" w:space="0" w:color="000000"/>
              <w:left w:val="single" w:sz="10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ru-RU" w:eastAsia="ru-RU" w:bidi="ar-SA"/>
              </w:rPr>
              <w:t>{ProductsIndex}</w:t>
            </w:r>
          </w:p>
        </w:tc>
        <w:tc>
          <w:tcPr>
            <w:tcW w:w="10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ru-RU" w:eastAsia="ru-RU" w:bidi="ar-SA"/>
              </w:rPr>
              <w:t>{ProductsProductPropertyArtnumber}</w:t>
            </w:r>
          </w:p>
        </w:tc>
        <w:tc>
          <w:tcPr>
            <w:tcW w:w="32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ru-RU" w:eastAsia="ru-RU" w:bidi="ar-SA"/>
              </w:rPr>
              <w:t>{ProductsProductTitle}</w:t>
            </w:r>
          </w:p>
        </w:tc>
        <w:tc>
          <w:tcPr>
            <w:tcW w:w="7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7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7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ru-RU" w:eastAsia="ru-RU" w:bidi="ar-SA"/>
              </w:rPr>
              <w:t>{ProductsProductQuantity}</w:t>
            </w:r>
          </w:p>
        </w:tc>
        <w:tc>
          <w:tcPr>
            <w:tcW w:w="77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ru-RU" w:eastAsia="ru-RU" w:bidi="ar-SA"/>
              </w:rPr>
              <w:t>{ProductsProductMeasureSymbol}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ru-RU" w:eastAsia="ru-RU" w:bidi="ar-SA"/>
              </w:rPr>
              <w:t>{ProductsProductPrice~WZ=Y,NS=Y}</w:t>
            </w:r>
          </w:p>
        </w:tc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16"/>
                <w:lang w:val="ru-RU" w:eastAsia="ru-RU" w:bidi="ar-SA"/>
              </w:rPr>
              <w:t>{ProductsProductPriceSum~WZ=Y,NS=Y}</w:t>
            </w:r>
          </w:p>
        </w:tc>
        <w:tc>
          <w:tcPr>
            <w:tcW w:w="136" w:type="dxa"/>
            <w:tcBorders>
              <w:left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</w:tr>
      <w:tr>
        <w:trPr>
          <w:trHeight w:val="225" w:hRule="exact"/>
        </w:trPr>
        <w:tc>
          <w:tcPr>
            <w:tcW w:w="8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482" w:type="dxa"/>
            <w:vMerge w:val="continue"/>
            <w:tcBorders>
              <w:top w:val="single" w:sz="4" w:space="0" w:color="000000"/>
              <w:left w:val="single" w:sz="10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048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200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772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771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772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773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447" w:type="dxa"/>
            <w:vMerge w:val="continue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72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/>
              <w:spacing w:before="0" w:after="0"/>
              <w:jc w:val="righ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36" w:type="dxa"/>
            <w:tcBorders>
              <w:left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</w:tr>
      <w:tr>
        <w:trPr>
          <w:trHeight w:val="135" w:hRule="exact"/>
        </w:trPr>
        <w:tc>
          <w:tcPr>
            <w:tcW w:w="8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482" w:type="dxa"/>
            <w:tcBorders>
              <w:top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048" w:type="dxa"/>
            <w:tcBorders>
              <w:top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200" w:type="dxa"/>
            <w:tcBorders>
              <w:top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772" w:type="dxa"/>
            <w:tcBorders>
              <w:top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771" w:type="dxa"/>
            <w:tcBorders>
              <w:top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772" w:type="dxa"/>
            <w:tcBorders>
              <w:top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773" w:type="dxa"/>
            <w:tcBorders>
              <w:top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447" w:type="dxa"/>
            <w:tcBorders>
              <w:top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724" w:type="dxa"/>
            <w:tcBorders>
              <w:top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3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</w:tr>
      <w:tr>
        <w:trPr>
          <w:trHeight w:val="255" w:hRule="exact"/>
        </w:trPr>
        <w:tc>
          <w:tcPr>
            <w:tcW w:w="9347" w:type="dxa"/>
            <w:gridSpan w:val="9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right"/>
              <w:rPr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kern w:val="0"/>
                <w:sz w:val="18"/>
                <w:szCs w:val="18"/>
                <w:lang w:val="ru-RU" w:eastAsia="ru-RU" w:bidi="ar-SA"/>
              </w:rPr>
              <w:t>Итого:</w:t>
            </w:r>
          </w:p>
        </w:tc>
        <w:tc>
          <w:tcPr>
            <w:tcW w:w="1724" w:type="dxa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right"/>
              <w:rPr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kern w:val="0"/>
                <w:sz w:val="18"/>
                <w:szCs w:val="18"/>
                <w:lang w:val="ru-RU" w:eastAsia="ru-RU" w:bidi="ar-SA"/>
              </w:rPr>
              <w:t>{TotalSum~WZ=Y,NS=Y}</w:t>
            </w:r>
          </w:p>
        </w:tc>
        <w:tc>
          <w:tcPr>
            <w:tcW w:w="13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</w:tr>
    </w:tbl>
    <w:tbl>
      <w:tblPr>
        <w:tblStyle w:val="604"/>
        <w:tblW w:w="1118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20"/>
        <w:gridCol w:w="381"/>
        <w:gridCol w:w="318"/>
        <w:gridCol w:w="206"/>
        <w:gridCol w:w="373"/>
        <w:gridCol w:w="207"/>
        <w:gridCol w:w="207"/>
        <w:gridCol w:w="207"/>
        <w:gridCol w:w="206"/>
        <w:gridCol w:w="207"/>
        <w:gridCol w:w="207"/>
        <w:gridCol w:w="207"/>
        <w:gridCol w:w="208"/>
        <w:gridCol w:w="207"/>
        <w:gridCol w:w="316"/>
        <w:gridCol w:w="318"/>
        <w:gridCol w:w="316"/>
        <w:gridCol w:w="317"/>
        <w:gridCol w:w="318"/>
        <w:gridCol w:w="316"/>
        <w:gridCol w:w="318"/>
        <w:gridCol w:w="316"/>
        <w:gridCol w:w="318"/>
        <w:gridCol w:w="316"/>
        <w:gridCol w:w="318"/>
        <w:gridCol w:w="316"/>
        <w:gridCol w:w="318"/>
        <w:gridCol w:w="316"/>
        <w:gridCol w:w="318"/>
        <w:gridCol w:w="316"/>
        <w:gridCol w:w="318"/>
        <w:gridCol w:w="317"/>
        <w:gridCol w:w="316"/>
        <w:gridCol w:w="1902"/>
        <w:gridCol w:w="95"/>
      </w:tblGrid>
      <w:tr>
        <w:trPr>
          <w:trHeight w:val="135" w:hRule="exact"/>
        </w:trPr>
        <w:tc>
          <w:tcPr>
            <w:tcW w:w="2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0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0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0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0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0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0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0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0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0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0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0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9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</w:tr>
      <w:tr>
        <w:trPr>
          <w:trHeight w:val="225" w:hRule="exact"/>
        </w:trPr>
        <w:tc>
          <w:tcPr>
            <w:tcW w:w="2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9163" w:type="dxa"/>
            <w:gridSpan w:val="32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rFonts w:ascii="Microsoft Sans Serif" w:hAnsi="Microsoft Sans Serif"/>
                <w:sz w:val="16"/>
                <w:szCs w:val="16"/>
              </w:rPr>
            </w:pPr>
            <w:r>
              <w:rPr>
                <w:rFonts w:eastAsia="Arial" w:cs="Arial" w:ascii="Microsoft Sans Serif" w:hAnsi="Microsoft Sans Serif"/>
                <w:kern w:val="0"/>
                <w:sz w:val="16"/>
                <w:szCs w:val="16"/>
                <w:lang w:val="ru-RU" w:eastAsia="ru-RU" w:bidi="ar-SA"/>
              </w:rPr>
              <w:t>Всего наименований {ProductsNumber}, на сумму {TotalSum~WZ=Y,NS=N}</w:t>
            </w:r>
          </w:p>
        </w:tc>
        <w:tc>
          <w:tcPr>
            <w:tcW w:w="190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9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</w:tr>
      <w:tr>
        <w:trPr>
          <w:trHeight w:val="255" w:hRule="exact"/>
        </w:trPr>
        <w:tc>
          <w:tcPr>
            <w:tcW w:w="2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8847" w:type="dxa"/>
            <w:gridSpan w:val="31"/>
            <w:tcBorders/>
            <w:shd w:color="auto" w:fill="auto" w:val="clear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kern w:val="0"/>
                <w:sz w:val="18"/>
                <w:szCs w:val="18"/>
                <w:lang w:val="ru-RU" w:eastAsia="ru-RU" w:bidi="ar-SA"/>
              </w:rPr>
              <w:t>{TotalSum~W=Y}</w:t>
            </w:r>
          </w:p>
        </w:tc>
        <w:tc>
          <w:tcPr>
            <w:tcW w:w="31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0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9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</w:tr>
      <w:tr>
        <w:trPr>
          <w:trHeight w:val="135" w:hRule="exact"/>
        </w:trPr>
        <w:tc>
          <w:tcPr>
            <w:tcW w:w="2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81" w:type="dxa"/>
            <w:tcBorders>
              <w:bottom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8" w:type="dxa"/>
            <w:tcBorders>
              <w:bottom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06" w:type="dxa"/>
            <w:tcBorders>
              <w:bottom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73" w:type="dxa"/>
            <w:tcBorders>
              <w:bottom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07" w:type="dxa"/>
            <w:tcBorders>
              <w:bottom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07" w:type="dxa"/>
            <w:tcBorders>
              <w:bottom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07" w:type="dxa"/>
            <w:tcBorders>
              <w:bottom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06" w:type="dxa"/>
            <w:tcBorders>
              <w:bottom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07" w:type="dxa"/>
            <w:tcBorders>
              <w:bottom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07" w:type="dxa"/>
            <w:tcBorders>
              <w:bottom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07" w:type="dxa"/>
            <w:tcBorders>
              <w:bottom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08" w:type="dxa"/>
            <w:tcBorders>
              <w:bottom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07" w:type="dxa"/>
            <w:tcBorders>
              <w:bottom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6" w:type="dxa"/>
            <w:tcBorders>
              <w:bottom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8" w:type="dxa"/>
            <w:tcBorders>
              <w:bottom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6" w:type="dxa"/>
            <w:tcBorders>
              <w:bottom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7" w:type="dxa"/>
            <w:tcBorders>
              <w:bottom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8" w:type="dxa"/>
            <w:tcBorders>
              <w:bottom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6" w:type="dxa"/>
            <w:tcBorders>
              <w:bottom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8" w:type="dxa"/>
            <w:tcBorders>
              <w:bottom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6" w:type="dxa"/>
            <w:tcBorders>
              <w:bottom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8" w:type="dxa"/>
            <w:tcBorders>
              <w:bottom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6" w:type="dxa"/>
            <w:tcBorders>
              <w:bottom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8" w:type="dxa"/>
            <w:tcBorders>
              <w:bottom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6" w:type="dxa"/>
            <w:tcBorders>
              <w:bottom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8" w:type="dxa"/>
            <w:tcBorders>
              <w:bottom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6" w:type="dxa"/>
            <w:tcBorders>
              <w:bottom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8" w:type="dxa"/>
            <w:tcBorders>
              <w:bottom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6" w:type="dxa"/>
            <w:tcBorders>
              <w:bottom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8" w:type="dxa"/>
            <w:tcBorders>
              <w:bottom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7" w:type="dxa"/>
            <w:tcBorders>
              <w:bottom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6" w:type="dxa"/>
            <w:tcBorders>
              <w:bottom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02" w:type="dxa"/>
            <w:tcBorders>
              <w:bottom w:val="single" w:sz="10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9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</w:tr>
      <w:tr>
        <w:trPr>
          <w:trHeight w:val="225" w:hRule="exact"/>
        </w:trPr>
        <w:tc>
          <w:tcPr>
            <w:tcW w:w="2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0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0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0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0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0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0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0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0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0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0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0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9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</w:tr>
      <w:tr>
        <w:trPr>
          <w:trHeight w:val="255" w:hRule="exact"/>
        </w:trPr>
        <w:tc>
          <w:tcPr>
            <w:tcW w:w="2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278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right"/>
              <w:rPr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kern w:val="0"/>
                <w:sz w:val="18"/>
                <w:szCs w:val="18"/>
                <w:lang w:val="ru-RU" w:eastAsia="ru-RU" w:bidi="ar-SA"/>
              </w:rPr>
              <w:t>Сдал</w:t>
            </w:r>
          </w:p>
        </w:tc>
        <w:tc>
          <w:tcPr>
            <w:tcW w:w="2497" w:type="dxa"/>
            <w:gridSpan w:val="11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7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4437" w:type="dxa"/>
            <w:gridSpan w:val="9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9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</w:tr>
      <w:tr>
        <w:trPr>
          <w:trHeight w:val="165" w:hRule="exact"/>
        </w:trPr>
        <w:tc>
          <w:tcPr>
            <w:tcW w:w="2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2"/>
                <w:szCs w:val="12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sz w:val="12"/>
                <w:szCs w:val="12"/>
              </w:rPr>
            </w:pPr>
            <w:r>
              <w:rPr>
                <w:rFonts w:eastAsia="Arial" w:cs="Arial" w:ascii="Arial" w:hAnsi="Arial"/>
                <w:b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2"/>
                <w:szCs w:val="12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0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2"/>
                <w:szCs w:val="12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2"/>
                <w:szCs w:val="12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497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sz w:val="12"/>
                <w:szCs w:val="12"/>
              </w:rPr>
            </w:pPr>
            <w:r>
              <w:rPr>
                <w:rFonts w:eastAsia="Arial" w:cs="Arial" w:ascii="Arial" w:hAnsi="Arial"/>
                <w:kern w:val="0"/>
                <w:sz w:val="12"/>
                <w:szCs w:val="12"/>
                <w:lang w:val="ru-RU" w:eastAsia="ru-RU" w:bidi="ar-SA"/>
              </w:rPr>
              <w:t>должность</w:t>
            </w:r>
          </w:p>
        </w:tc>
        <w:tc>
          <w:tcPr>
            <w:tcW w:w="31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2"/>
                <w:szCs w:val="12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219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sz w:val="12"/>
                <w:szCs w:val="12"/>
              </w:rPr>
            </w:pPr>
            <w:r>
              <w:rPr>
                <w:rFonts w:eastAsia="Arial" w:cs="Arial" w:ascii="Arial" w:hAnsi="Arial"/>
                <w:kern w:val="0"/>
                <w:sz w:val="12"/>
                <w:szCs w:val="12"/>
                <w:lang w:val="ru-RU" w:eastAsia="ru-RU" w:bidi="ar-SA"/>
              </w:rPr>
              <w:t>подпись</w:t>
            </w:r>
          </w:p>
        </w:tc>
        <w:tc>
          <w:tcPr>
            <w:tcW w:w="31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2"/>
                <w:szCs w:val="12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4437" w:type="dxa"/>
            <w:gridSpan w:val="9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sz w:val="12"/>
                <w:szCs w:val="12"/>
              </w:rPr>
            </w:pPr>
            <w:r>
              <w:rPr>
                <w:rFonts w:eastAsia="Arial" w:cs="Arial" w:ascii="Arial" w:hAnsi="Arial"/>
                <w:kern w:val="0"/>
                <w:sz w:val="12"/>
                <w:szCs w:val="12"/>
                <w:lang w:val="ru-RU" w:eastAsia="ru-RU" w:bidi="ar-SA"/>
              </w:rPr>
              <w:t>расшифровка подписи</w:t>
            </w:r>
          </w:p>
        </w:tc>
        <w:tc>
          <w:tcPr>
            <w:tcW w:w="9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2"/>
                <w:szCs w:val="12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</w:tr>
      <w:tr>
        <w:trPr>
          <w:trHeight w:val="225" w:hRule="exact"/>
        </w:trPr>
        <w:tc>
          <w:tcPr>
            <w:tcW w:w="2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0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0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0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0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0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0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0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0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0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0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7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902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9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</w:tr>
      <w:tr>
        <w:trPr>
          <w:trHeight w:val="255" w:hRule="exact"/>
        </w:trPr>
        <w:tc>
          <w:tcPr>
            <w:tcW w:w="2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1278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right"/>
              <w:rPr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kern w:val="0"/>
                <w:sz w:val="18"/>
                <w:szCs w:val="18"/>
                <w:lang w:val="ru-RU" w:eastAsia="ru-RU" w:bidi="ar-SA"/>
              </w:rPr>
              <w:t>Получил</w:t>
            </w:r>
          </w:p>
        </w:tc>
        <w:tc>
          <w:tcPr>
            <w:tcW w:w="2497" w:type="dxa"/>
            <w:gridSpan w:val="11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7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8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6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4437" w:type="dxa"/>
            <w:gridSpan w:val="9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9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</w:tr>
      <w:tr>
        <w:trPr>
          <w:trHeight w:val="165" w:hRule="exact"/>
        </w:trPr>
        <w:tc>
          <w:tcPr>
            <w:tcW w:w="20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2"/>
                <w:szCs w:val="12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81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b/>
                <w:b/>
                <w:sz w:val="12"/>
                <w:szCs w:val="12"/>
              </w:rPr>
            </w:pPr>
            <w:r>
              <w:rPr>
                <w:rFonts w:eastAsia="Arial" w:cs="Arial" w:ascii="Arial" w:hAnsi="Arial"/>
                <w:b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1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2"/>
                <w:szCs w:val="12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0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2"/>
                <w:szCs w:val="12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373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2"/>
                <w:szCs w:val="12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497" w:type="dxa"/>
            <w:gridSpan w:val="11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sz w:val="12"/>
                <w:szCs w:val="12"/>
              </w:rPr>
            </w:pPr>
            <w:r>
              <w:rPr>
                <w:rFonts w:eastAsia="Arial" w:cs="Arial" w:ascii="Arial" w:hAnsi="Arial"/>
                <w:kern w:val="0"/>
                <w:sz w:val="12"/>
                <w:szCs w:val="12"/>
                <w:lang w:val="ru-RU" w:eastAsia="ru-RU" w:bidi="ar-SA"/>
              </w:rPr>
              <w:t>должность</w:t>
            </w:r>
          </w:p>
        </w:tc>
        <w:tc>
          <w:tcPr>
            <w:tcW w:w="31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2"/>
                <w:szCs w:val="12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2219" w:type="dxa"/>
            <w:gridSpan w:val="7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sz w:val="12"/>
                <w:szCs w:val="12"/>
              </w:rPr>
            </w:pPr>
            <w:r>
              <w:rPr>
                <w:rFonts w:eastAsia="Arial" w:cs="Arial" w:ascii="Arial" w:hAnsi="Arial"/>
                <w:kern w:val="0"/>
                <w:sz w:val="12"/>
                <w:szCs w:val="12"/>
                <w:lang w:val="ru-RU" w:eastAsia="ru-RU" w:bidi="ar-SA"/>
              </w:rPr>
              <w:t>подпись</w:t>
            </w:r>
          </w:p>
        </w:tc>
        <w:tc>
          <w:tcPr>
            <w:tcW w:w="318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2"/>
                <w:szCs w:val="12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  <w:tc>
          <w:tcPr>
            <w:tcW w:w="4437" w:type="dxa"/>
            <w:gridSpan w:val="9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center"/>
              <w:rPr>
                <w:sz w:val="12"/>
                <w:szCs w:val="12"/>
              </w:rPr>
            </w:pPr>
            <w:r>
              <w:rPr>
                <w:rFonts w:eastAsia="Arial" w:cs="Arial" w:ascii="Arial" w:hAnsi="Arial"/>
                <w:kern w:val="0"/>
                <w:sz w:val="12"/>
                <w:szCs w:val="12"/>
                <w:lang w:val="ru-RU" w:eastAsia="ru-RU" w:bidi="ar-SA"/>
              </w:rPr>
              <w:t>расшифровка подписи</w:t>
            </w:r>
          </w:p>
        </w:tc>
        <w:tc>
          <w:tcPr>
            <w:tcW w:w="95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before="0" w:after="0"/>
              <w:jc w:val="left"/>
              <w:rPr>
                <w:sz w:val="12"/>
                <w:szCs w:val="12"/>
              </w:rPr>
            </w:pPr>
            <w:r>
              <w:rPr>
                <w:rFonts w:eastAsia="Arial" w:cs="Arial" w:ascii="Arial" w:hAnsi="Arial"/>
                <w:kern w:val="0"/>
                <w:sz w:val="16"/>
                <w:szCs w:val="24"/>
                <w:lang w:val="ru-RU" w:eastAsia="ru-RU" w:bidi="ar-SA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567" w:right="567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Microsoft Sans Serif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Arial" w:cs="Arial" w:asciiTheme="minorHAnsi" w:cstheme="minorBidi" w:eastAsiaTheme="minorEastAsia" w:hAnsiTheme="minorHAnsi"/>
        <w:sz w:val="24"/>
        <w:szCs w:val="24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Calibri" w:hAnsi="Calibri" w:eastAsia="Arial" w:cs="Arial" w:asciiTheme="minorHAnsi" w:cstheme="minorBidi" w:eastAsiaTheme="minorEastAsia" w:hAnsiTheme="minorHAnsi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link w:val="12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link w:val="14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link w:val="16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link w:val="18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link w:val="20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link w:val="22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link w:val="24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link w:val="26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link w:val="28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1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3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5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7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19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1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3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5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7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2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4"/>
    <w:uiPriority w:val="11"/>
    <w:qFormat/>
    <w:rPr>
      <w:sz w:val="24"/>
      <w:szCs w:val="24"/>
    </w:rPr>
  </w:style>
  <w:style w:type="character" w:styleId="QuoteChar">
    <w:name w:val="Quote Char"/>
    <w:link w:val="36"/>
    <w:uiPriority w:val="29"/>
    <w:qFormat/>
    <w:rPr>
      <w:i/>
    </w:rPr>
  </w:style>
  <w:style w:type="character" w:styleId="IntenseQuoteChar">
    <w:name w:val="Intense Quote Char"/>
    <w:link w:val="38"/>
    <w:uiPriority w:val="30"/>
    <w:qFormat/>
    <w:rPr>
      <w:i/>
    </w:rPr>
  </w:style>
  <w:style w:type="character" w:styleId="HeaderChar">
    <w:name w:val="Header Char"/>
    <w:basedOn w:val="DefaultParagraphFont"/>
    <w:link w:val="40"/>
    <w:uiPriority w:val="99"/>
    <w:qFormat/>
    <w:rPr/>
  </w:style>
  <w:style w:type="character" w:styleId="FooterChar">
    <w:name w:val="Footer Char"/>
    <w:basedOn w:val="DefaultParagraphFont"/>
    <w:link w:val="42"/>
    <w:uiPriority w:val="99"/>
    <w:qFormat/>
    <w:rPr/>
  </w:style>
  <w:style w:type="character" w:styleId="CaptionChar">
    <w:name w:val="Caption Char"/>
    <w:link w:val="42"/>
    <w:uiPriority w:val="99"/>
    <w:qFormat/>
    <w:rPr/>
  </w:style>
  <w:style w:type="character" w:styleId="Style5">
    <w:name w:val="Интернет-ссылка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3"/>
    <w:uiPriority w:val="99"/>
    <w:qFormat/>
    <w:rPr>
      <w:sz w:val="18"/>
    </w:rPr>
  </w:style>
  <w:style w:type="character" w:styleId="Style6">
    <w:name w:val="Привязка сноски"/>
    <w:rPr>
      <w:vertAlign w:val="superscript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EndnoteTextChar">
    <w:name w:val="Endnote Text Char"/>
    <w:link w:val="176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cs="Mangal"/>
    </w:rPr>
  </w:style>
  <w:style w:type="paragraph" w:styleId="Style11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2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Calibri" w:hAnsi="Calibri" w:eastAsia="Arial" w:cs="Arial" w:asciiTheme="minorHAnsi" w:cstheme="minorBidi" w:eastAsiaTheme="minorEastAsia" w:hAnsiTheme="minorHAnsi"/>
      <w:color w:val="auto"/>
      <w:kern w:val="0"/>
      <w:sz w:val="24"/>
      <w:szCs w:val="24"/>
      <w:lang w:val="ru-RU" w:eastAsia="ru-RU" w:bidi="ar-SA"/>
    </w:rPr>
  </w:style>
  <w:style w:type="paragraph" w:styleId="Style13">
    <w:name w:val="Title"/>
    <w:basedOn w:val="Normal"/>
    <w:link w:val="33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4">
    <w:name w:val="Subtitle"/>
    <w:basedOn w:val="Normal"/>
    <w:link w:val="35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7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3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15">
    <w:name w:val="Колонтитул"/>
    <w:basedOn w:val="Normal"/>
    <w:qFormat/>
    <w:pPr/>
    <w:rPr/>
  </w:style>
  <w:style w:type="paragraph" w:styleId="Style16">
    <w:name w:val="Header"/>
    <w:basedOn w:val="Normal"/>
    <w:link w:val="41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7">
    <w:name w:val="Footer"/>
    <w:basedOn w:val="Normal"/>
    <w:link w:val="45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8">
    <w:name w:val="Footnote Text"/>
    <w:basedOn w:val="Normal"/>
    <w:link w:val="174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19">
    <w:name w:val="Endnote Text"/>
    <w:basedOn w:val="Normal"/>
    <w:link w:val="177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0">
    <w:name w:val="Index Heading"/>
    <w:basedOn w:val="Style8"/>
    <w:pPr/>
    <w:rPr/>
  </w:style>
  <w:style w:type="paragraph" w:styleId="Style21">
    <w:name w:val="TOC Heading"/>
    <w:uiPriority w:val="39"/>
    <w:unhideWhenUsed/>
    <w:pPr>
      <w:widowControl/>
      <w:bidi w:val="0"/>
      <w:spacing w:before="0" w:after="0"/>
      <w:jc w:val="left"/>
    </w:pPr>
    <w:rPr>
      <w:rFonts w:ascii="Calibri" w:hAnsi="Calibri" w:eastAsia="Arial" w:cs="Arial" w:asciiTheme="minorHAnsi" w:cstheme="minorBidi" w:eastAsiaTheme="minorEastAsia" w:hAnsiTheme="minorHAnsi"/>
      <w:color w:val="auto"/>
      <w:kern w:val="0"/>
      <w:sz w:val="24"/>
      <w:szCs w:val="24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LibreOffice/7.2.5.2$Windows_X86_64 LibreOffice_project/499f9727c189e6ef3471021d6132d4c694f357e5</Application>
  <AppVersion>15.0000</AppVersion>
  <Pages>1</Pages>
  <Words>63</Words>
  <Characters>801</Characters>
  <CharactersWithSpaces>833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2022-04-06T11:18:00Z</dcterms:created>
  <dc:creator/>
  <dc:description/>
  <dc:language>ru-RU</dc:language>
  <cp:lastModifiedBy/>
  <dcterms:modified xsi:type="dcterms:W3CDTF">2022-04-06T16:59:16Z</dcterms:modified>
  <cp:revision>6</cp:revision>
  <dc:subject/>
  <dc:title/>
</cp:coreProperties>
</file>